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13564" w14:textId="55B9391C" w:rsidR="00EF6A2F" w:rsidRPr="0042794E" w:rsidRDefault="00096105" w:rsidP="00096105">
      <w:pPr>
        <w:jc w:val="right"/>
        <w:rPr>
          <w:b/>
          <w:bCs/>
          <w:sz w:val="24"/>
          <w:szCs w:val="24"/>
        </w:rPr>
      </w:pPr>
      <w:r w:rsidRPr="0009610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B04089" wp14:editId="51477BA5">
                <wp:simplePos x="0" y="0"/>
                <wp:positionH relativeFrom="column">
                  <wp:posOffset>4075430</wp:posOffset>
                </wp:positionH>
                <wp:positionV relativeFrom="paragraph">
                  <wp:posOffset>0</wp:posOffset>
                </wp:positionV>
                <wp:extent cx="2280284" cy="1548129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4" cy="1548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2FD89" w14:textId="3DD0DA1D" w:rsidR="00096105" w:rsidRDefault="00096105"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04C5671" wp14:editId="0C478761">
                                  <wp:extent cx="2267990" cy="1598295"/>
                                  <wp:effectExtent l="0" t="0" r="0" b="1905"/>
                                  <wp:docPr id="316773779" name="Picture 1" descr="A logo for a community hub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6773779" name="Picture 1" descr="A logo for a community hub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1582" cy="16008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B040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9pt;margin-top:0;width:179.55pt;height:121.9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" stroked="f">
                <v:textbox style="mso-fit-shape-to-text:t">
                  <w:txbxContent>
                    <w:p w14:paraId="6242FD89" w14:textId="3DD0DA1D" w:rsidR="00096105" w:rsidRDefault="00096105"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04C5671" wp14:editId="0C478761">
                            <wp:extent cx="2267990" cy="1598295"/>
                            <wp:effectExtent l="0" t="0" r="0" b="1905"/>
                            <wp:docPr id="316773779" name="Picture 1" descr="A logo for a community hub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6773779" name="Picture 1" descr="A logo for a community hub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1582" cy="16008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6A2F" w:rsidRPr="0042794E">
        <w:rPr>
          <w:b/>
          <w:bCs/>
          <w:sz w:val="24"/>
          <w:szCs w:val="24"/>
        </w:rPr>
        <w:t xml:space="preserve">Derbyshire </w:t>
      </w:r>
      <w:r w:rsidR="00EF6A2F" w:rsidRPr="00EF6A2F">
        <w:rPr>
          <w:b/>
          <w:bCs/>
          <w:sz w:val="24"/>
          <w:szCs w:val="24"/>
        </w:rPr>
        <w:t xml:space="preserve">Community </w:t>
      </w:r>
      <w:r w:rsidR="00EF6A2F" w:rsidRPr="0042794E">
        <w:rPr>
          <w:b/>
          <w:bCs/>
          <w:sz w:val="24"/>
          <w:szCs w:val="24"/>
        </w:rPr>
        <w:t xml:space="preserve">Hub Network </w:t>
      </w:r>
      <w:r w:rsidR="00EF6A2F" w:rsidRPr="00EF6A2F">
        <w:rPr>
          <w:b/>
          <w:bCs/>
          <w:sz w:val="24"/>
          <w:szCs w:val="24"/>
        </w:rPr>
        <w:t xml:space="preserve">Grant </w:t>
      </w:r>
    </w:p>
    <w:p w14:paraId="02519FAB" w14:textId="2DC6C5DB" w:rsidR="00EF6A2F" w:rsidRPr="00EF6A2F" w:rsidRDefault="00EF6A2F" w:rsidP="00EF6A2F">
      <w:pPr>
        <w:rPr>
          <w:b/>
          <w:bCs/>
          <w:sz w:val="32"/>
          <w:szCs w:val="32"/>
        </w:rPr>
      </w:pPr>
      <w:r w:rsidRPr="00EF6A2F">
        <w:rPr>
          <w:b/>
          <w:bCs/>
          <w:sz w:val="32"/>
          <w:szCs w:val="32"/>
        </w:rPr>
        <w:t>Application Guidelines</w:t>
      </w:r>
    </w:p>
    <w:p w14:paraId="10670FB5" w14:textId="77777777" w:rsidR="00EF6A2F" w:rsidRPr="00EF6A2F" w:rsidRDefault="00EF6A2F" w:rsidP="00EF6A2F">
      <w:r w:rsidRPr="00EF6A2F">
        <w:rPr>
          <w:b/>
          <w:bCs/>
        </w:rPr>
        <w:t>Grant Purpose:</w:t>
      </w:r>
      <w:r w:rsidRPr="00EF6A2F">
        <w:br/>
        <w:t>This grant aims to support projects that enhance existing community hubs or create new ones, fostering community engagement and support.</w:t>
      </w:r>
    </w:p>
    <w:p w14:paraId="5CD24927" w14:textId="77777777" w:rsidR="00EF6A2F" w:rsidRPr="00EF6A2F" w:rsidRDefault="00EF6A2F" w:rsidP="00EF6A2F">
      <w:r w:rsidRPr="00EF6A2F">
        <w:rPr>
          <w:b/>
          <w:bCs/>
        </w:rPr>
        <w:t>Grant Amount:</w:t>
      </w:r>
      <w:r w:rsidRPr="00EF6A2F">
        <w:br/>
        <w:t>Up to £5,000</w:t>
      </w:r>
    </w:p>
    <w:p w14:paraId="0A4D4911" w14:textId="77777777" w:rsidR="00EF6A2F" w:rsidRPr="00EF6A2F" w:rsidRDefault="00EF6A2F" w:rsidP="00EF6A2F">
      <w:r w:rsidRPr="00EF6A2F">
        <w:rPr>
          <w:b/>
          <w:bCs/>
        </w:rPr>
        <w:t>Eligibility Criteria:</w:t>
      </w:r>
    </w:p>
    <w:p w14:paraId="51F8DA3B" w14:textId="77777777" w:rsidR="00EF6A2F" w:rsidRPr="00EF6A2F" w:rsidRDefault="00EF6A2F" w:rsidP="00EF6A2F">
      <w:pPr>
        <w:numPr>
          <w:ilvl w:val="0"/>
          <w:numId w:val="1"/>
        </w:numPr>
      </w:pPr>
      <w:r w:rsidRPr="00EF6A2F">
        <w:t>The applicant must be a not-for-profit organisation.</w:t>
      </w:r>
    </w:p>
    <w:p w14:paraId="52D8E718" w14:textId="0C2BE4E2" w:rsidR="00EF6A2F" w:rsidRPr="00EF6A2F" w:rsidRDefault="00EF6A2F" w:rsidP="00EF6A2F">
      <w:pPr>
        <w:numPr>
          <w:ilvl w:val="0"/>
          <w:numId w:val="1"/>
        </w:numPr>
      </w:pPr>
      <w:r w:rsidRPr="00EF6A2F">
        <w:t xml:space="preserve">The project must aim to enhance an existing community hub or </w:t>
      </w:r>
      <w:r>
        <w:t xml:space="preserve">support the </w:t>
      </w:r>
      <w:r w:rsidRPr="00EF6A2F">
        <w:t>creat</w:t>
      </w:r>
      <w:r>
        <w:t>ion of</w:t>
      </w:r>
      <w:r w:rsidRPr="00EF6A2F">
        <w:t xml:space="preserve"> a new one.</w:t>
      </w:r>
    </w:p>
    <w:p w14:paraId="66265F81" w14:textId="1E23CEB1" w:rsidR="00EF6A2F" w:rsidRPr="00EF6A2F" w:rsidRDefault="00EF6A2F" w:rsidP="00EF6A2F">
      <w:pPr>
        <w:numPr>
          <w:ilvl w:val="0"/>
          <w:numId w:val="1"/>
        </w:numPr>
      </w:pPr>
      <w:r w:rsidRPr="00EF6A2F">
        <w:t xml:space="preserve">The project should demonstrate clear benefits </w:t>
      </w:r>
      <w:r>
        <w:t>individual</w:t>
      </w:r>
      <w:r w:rsidR="0042794E">
        <w:t>s using the community hub</w:t>
      </w:r>
      <w:r w:rsidR="009573E0">
        <w:t>,</w:t>
      </w:r>
      <w:r w:rsidR="0042794E">
        <w:t xml:space="preserve"> and</w:t>
      </w:r>
      <w:r>
        <w:t xml:space="preserve"> </w:t>
      </w:r>
      <w:r w:rsidR="0042794E" w:rsidRPr="00EF6A2F">
        <w:t xml:space="preserve">to the </w:t>
      </w:r>
      <w:r w:rsidR="0042794E">
        <w:t xml:space="preserve">local </w:t>
      </w:r>
      <w:r w:rsidR="0042794E" w:rsidRPr="00EF6A2F">
        <w:t>community</w:t>
      </w:r>
      <w:r w:rsidR="0042794E">
        <w:t>.</w:t>
      </w:r>
    </w:p>
    <w:p w14:paraId="692AC542" w14:textId="77777777" w:rsidR="00EF6A2F" w:rsidRPr="00EF6A2F" w:rsidRDefault="00EF6A2F" w:rsidP="00EF6A2F">
      <w:r w:rsidRPr="00EF6A2F">
        <w:rPr>
          <w:b/>
          <w:bCs/>
        </w:rPr>
        <w:t>Application Sections:</w:t>
      </w:r>
    </w:p>
    <w:p w14:paraId="28DE564F" w14:textId="77777777" w:rsidR="00EF6A2F" w:rsidRPr="00EF6A2F" w:rsidRDefault="00EF6A2F" w:rsidP="00EF6A2F">
      <w:pPr>
        <w:numPr>
          <w:ilvl w:val="0"/>
          <w:numId w:val="2"/>
        </w:numPr>
      </w:pPr>
      <w:r w:rsidRPr="00EF6A2F">
        <w:rPr>
          <w:b/>
          <w:bCs/>
        </w:rPr>
        <w:t>Applicant Information:</w:t>
      </w:r>
    </w:p>
    <w:p w14:paraId="74A1ECAA" w14:textId="77777777" w:rsidR="00EF6A2F" w:rsidRPr="00EF6A2F" w:rsidRDefault="00EF6A2F" w:rsidP="00EF6A2F">
      <w:pPr>
        <w:numPr>
          <w:ilvl w:val="1"/>
          <w:numId w:val="2"/>
        </w:numPr>
      </w:pPr>
      <w:r w:rsidRPr="00EF6A2F">
        <w:t>Organisation Name:</w:t>
      </w:r>
    </w:p>
    <w:p w14:paraId="0301190B" w14:textId="77777777" w:rsidR="00EF6A2F" w:rsidRPr="00EF6A2F" w:rsidRDefault="00EF6A2F" w:rsidP="00EF6A2F">
      <w:pPr>
        <w:numPr>
          <w:ilvl w:val="1"/>
          <w:numId w:val="2"/>
        </w:numPr>
      </w:pPr>
      <w:r w:rsidRPr="00EF6A2F">
        <w:t>Contact Person:</w:t>
      </w:r>
    </w:p>
    <w:p w14:paraId="5C2A6208" w14:textId="77777777" w:rsidR="00EF6A2F" w:rsidRPr="00EF6A2F" w:rsidRDefault="00EF6A2F" w:rsidP="00EF6A2F">
      <w:pPr>
        <w:numPr>
          <w:ilvl w:val="1"/>
          <w:numId w:val="2"/>
        </w:numPr>
      </w:pPr>
      <w:r w:rsidRPr="00EF6A2F">
        <w:t>Address:</w:t>
      </w:r>
    </w:p>
    <w:p w14:paraId="60FFBF19" w14:textId="77777777" w:rsidR="00EF6A2F" w:rsidRPr="00EF6A2F" w:rsidRDefault="00EF6A2F" w:rsidP="00EF6A2F">
      <w:pPr>
        <w:numPr>
          <w:ilvl w:val="1"/>
          <w:numId w:val="2"/>
        </w:numPr>
      </w:pPr>
      <w:r w:rsidRPr="00EF6A2F">
        <w:t>Phone Number:</w:t>
      </w:r>
    </w:p>
    <w:p w14:paraId="4E530C08" w14:textId="77777777" w:rsidR="00EF6A2F" w:rsidRPr="00EF6A2F" w:rsidRDefault="00EF6A2F" w:rsidP="00EF6A2F">
      <w:pPr>
        <w:numPr>
          <w:ilvl w:val="1"/>
          <w:numId w:val="2"/>
        </w:numPr>
      </w:pPr>
      <w:r w:rsidRPr="00EF6A2F">
        <w:t>Email Address:</w:t>
      </w:r>
    </w:p>
    <w:p w14:paraId="63016299" w14:textId="77777777" w:rsidR="00EF6A2F" w:rsidRDefault="00EF6A2F" w:rsidP="00EF6A2F">
      <w:pPr>
        <w:numPr>
          <w:ilvl w:val="1"/>
          <w:numId w:val="2"/>
        </w:numPr>
      </w:pPr>
      <w:r w:rsidRPr="00EF6A2F">
        <w:t>Not-for-Profit Status: (Please provide proof of status)</w:t>
      </w:r>
    </w:p>
    <w:p w14:paraId="473083AA" w14:textId="77777777" w:rsidR="00EF6A2F" w:rsidRPr="00EF6A2F" w:rsidRDefault="00EF6A2F" w:rsidP="00EF6A2F">
      <w:pPr>
        <w:numPr>
          <w:ilvl w:val="0"/>
          <w:numId w:val="2"/>
        </w:numPr>
      </w:pPr>
      <w:r w:rsidRPr="00EF6A2F">
        <w:rPr>
          <w:b/>
          <w:bCs/>
        </w:rPr>
        <w:t>Project Description:</w:t>
      </w:r>
    </w:p>
    <w:p w14:paraId="1A04CEB5" w14:textId="77777777" w:rsidR="00EF6A2F" w:rsidRPr="00EF6A2F" w:rsidRDefault="00EF6A2F" w:rsidP="00EF6A2F">
      <w:pPr>
        <w:numPr>
          <w:ilvl w:val="1"/>
          <w:numId w:val="2"/>
        </w:numPr>
      </w:pPr>
      <w:r w:rsidRPr="00EF6A2F">
        <w:t>Brief Description of the Project: (Please provide a summary of the project, including its purpose and main activities)</w:t>
      </w:r>
    </w:p>
    <w:p w14:paraId="457AAF60" w14:textId="77777777" w:rsidR="00EF6A2F" w:rsidRPr="00EF6A2F" w:rsidRDefault="00EF6A2F" w:rsidP="00EF6A2F">
      <w:pPr>
        <w:numPr>
          <w:ilvl w:val="0"/>
          <w:numId w:val="2"/>
        </w:numPr>
      </w:pPr>
      <w:r w:rsidRPr="00EF6A2F">
        <w:rPr>
          <w:b/>
          <w:bCs/>
        </w:rPr>
        <w:t>Project Objectives:</w:t>
      </w:r>
    </w:p>
    <w:p w14:paraId="5CAAF6E9" w14:textId="36A9F6B6" w:rsidR="00EF6A2F" w:rsidRPr="00EF6A2F" w:rsidRDefault="00EF6A2F" w:rsidP="00EF6A2F">
      <w:pPr>
        <w:numPr>
          <w:ilvl w:val="1"/>
          <w:numId w:val="2"/>
        </w:numPr>
      </w:pPr>
      <w:r w:rsidRPr="00EF6A2F">
        <w:t>What are the main objectives of the project? (Please list the specific goals you aim to achieve)</w:t>
      </w:r>
    </w:p>
    <w:p w14:paraId="2EA6E63C" w14:textId="77777777" w:rsidR="00EF6A2F" w:rsidRPr="00EF6A2F" w:rsidRDefault="00EF6A2F" w:rsidP="00EF6A2F">
      <w:pPr>
        <w:numPr>
          <w:ilvl w:val="0"/>
          <w:numId w:val="2"/>
        </w:numPr>
      </w:pPr>
      <w:r w:rsidRPr="00EF6A2F">
        <w:rPr>
          <w:b/>
          <w:bCs/>
        </w:rPr>
        <w:t>Community Impact:</w:t>
      </w:r>
    </w:p>
    <w:p w14:paraId="42FD080D" w14:textId="4AE3BF97" w:rsidR="009573E0" w:rsidRDefault="009573E0" w:rsidP="003F6E0B">
      <w:pPr>
        <w:numPr>
          <w:ilvl w:val="1"/>
          <w:numId w:val="2"/>
        </w:numPr>
      </w:pPr>
      <w:r>
        <w:t>Please underline the location the community Hub is based in.</w:t>
      </w:r>
    </w:p>
    <w:p w14:paraId="08A01B5B" w14:textId="724B049E" w:rsidR="003F6E0B" w:rsidRPr="00EF6A2F" w:rsidRDefault="003F6E0B" w:rsidP="003F6E0B">
      <w:pPr>
        <w:numPr>
          <w:ilvl w:val="1"/>
          <w:numId w:val="2"/>
        </w:numPr>
      </w:pPr>
      <w:r w:rsidRPr="00EF6A2F">
        <w:t>Number of New People to be Supported: (Estimate the number of new individuals who will benefit from the project)</w:t>
      </w:r>
    </w:p>
    <w:p w14:paraId="3D385985" w14:textId="77777777" w:rsidR="003F6E0B" w:rsidRDefault="003F6E0B" w:rsidP="003F6E0B">
      <w:pPr>
        <w:numPr>
          <w:ilvl w:val="1"/>
          <w:numId w:val="2"/>
        </w:numPr>
      </w:pPr>
      <w:r w:rsidRPr="00EF6A2F">
        <w:t xml:space="preserve">How will the project benefit the community? (Describe the expected positive outcomes for </w:t>
      </w:r>
      <w:r>
        <w:t xml:space="preserve">individuals and the local </w:t>
      </w:r>
      <w:r w:rsidRPr="00EF6A2F">
        <w:t>community)</w:t>
      </w:r>
    </w:p>
    <w:p w14:paraId="4F8EEE54" w14:textId="7641BFDC" w:rsidR="00D21402" w:rsidRDefault="00D21402" w:rsidP="003F6E0B">
      <w:pPr>
        <w:ind w:left="1080"/>
      </w:pPr>
      <w:r>
        <w:t xml:space="preserve">For example, </w:t>
      </w:r>
      <w:r w:rsidR="000B7B61">
        <w:t xml:space="preserve">below are a few ideas you might include </w:t>
      </w:r>
      <w:r w:rsidR="007D6A37">
        <w:t xml:space="preserve">about </w:t>
      </w:r>
      <w:r w:rsidR="000B7B61">
        <w:t xml:space="preserve">how </w:t>
      </w:r>
      <w:r w:rsidR="007D6A37">
        <w:t>the grant</w:t>
      </w:r>
      <w:r w:rsidR="000B7B61">
        <w:t xml:space="preserve"> might </w:t>
      </w:r>
      <w:r>
        <w:t xml:space="preserve">support the hub to increase its ability to provide </w:t>
      </w:r>
      <w:r w:rsidR="007D6A37">
        <w:t xml:space="preserve">outcomes </w:t>
      </w:r>
      <w:r w:rsidR="000B7B61">
        <w:t>(</w:t>
      </w:r>
      <w:r>
        <w:t>or if a new hub</w:t>
      </w:r>
      <w:r w:rsidR="007D6A37">
        <w:t>;</w:t>
      </w:r>
      <w:r>
        <w:t xml:space="preserve"> to develop</w:t>
      </w:r>
      <w:r w:rsidR="000B7B61">
        <w:t>)</w:t>
      </w:r>
      <w:r>
        <w:t xml:space="preserve">: </w:t>
      </w:r>
    </w:p>
    <w:p w14:paraId="2385CA4F" w14:textId="528E1A3E" w:rsidR="00D21402" w:rsidRDefault="00D21402" w:rsidP="003F6E0B">
      <w:pPr>
        <w:numPr>
          <w:ilvl w:val="1"/>
          <w:numId w:val="8"/>
        </w:numPr>
      </w:pPr>
      <w:r>
        <w:t>A</w:t>
      </w:r>
      <w:r w:rsidRPr="00D21402">
        <w:t xml:space="preserve"> welcoming and inclusive space for individuals who are lonely and isolated. How will it help them build meaningful connections and reduce feelings of loneliness</w:t>
      </w:r>
      <w:r>
        <w:t>.</w:t>
      </w:r>
    </w:p>
    <w:p w14:paraId="003FA9D4" w14:textId="61BE6815" w:rsidR="003F6E0B" w:rsidRDefault="003F6E0B" w:rsidP="003F6E0B">
      <w:pPr>
        <w:numPr>
          <w:ilvl w:val="1"/>
          <w:numId w:val="8"/>
        </w:numPr>
      </w:pPr>
      <w:r>
        <w:lastRenderedPageBreak/>
        <w:t>I</w:t>
      </w:r>
      <w:r w:rsidR="007D6A37">
        <w:t>ncrease i</w:t>
      </w:r>
      <w:r w:rsidRPr="00D21402">
        <w:t>n</w:t>
      </w:r>
      <w:r w:rsidR="007D6A37">
        <w:t>-</w:t>
      </w:r>
      <w:r>
        <w:t>house in</w:t>
      </w:r>
      <w:r w:rsidRPr="00D21402">
        <w:t xml:space="preserve">itiatives </w:t>
      </w:r>
      <w:r>
        <w:t xml:space="preserve">that </w:t>
      </w:r>
      <w:r w:rsidRPr="00D21402">
        <w:t>improve physical health, mental resilience, and overall wellbeing</w:t>
      </w:r>
      <w:r>
        <w:t>.</w:t>
      </w:r>
    </w:p>
    <w:p w14:paraId="5EAEF803" w14:textId="5C64BDE7" w:rsidR="00D21402" w:rsidRDefault="00D21402" w:rsidP="003F6E0B">
      <w:pPr>
        <w:numPr>
          <w:ilvl w:val="1"/>
          <w:numId w:val="8"/>
        </w:numPr>
      </w:pPr>
      <w:r>
        <w:t>O</w:t>
      </w:r>
      <w:r w:rsidRPr="00D21402">
        <w:t>ffer workshops and training sessions to build self-esteem, develop new skills, and inspire personal growth for those lacking confidence or aspiration. How will these opportunities empower individuals to set and achieve personal goals</w:t>
      </w:r>
      <w:r>
        <w:t>.</w:t>
      </w:r>
    </w:p>
    <w:p w14:paraId="7D21578D" w14:textId="52B68CEB" w:rsidR="00D21402" w:rsidRDefault="007D6A37" w:rsidP="003F6E0B">
      <w:pPr>
        <w:numPr>
          <w:ilvl w:val="1"/>
          <w:numId w:val="8"/>
        </w:numPr>
      </w:pPr>
      <w:r>
        <w:t>Develop h</w:t>
      </w:r>
      <w:r w:rsidR="00D21402" w:rsidRPr="00D21402">
        <w:t xml:space="preserve">ealth and wellbeing initiatives for individuals with poor physical or mental health. </w:t>
      </w:r>
    </w:p>
    <w:p w14:paraId="5E6D392C" w14:textId="42FA47DD" w:rsidR="003F6E0B" w:rsidRDefault="007D6A37" w:rsidP="003F6E0B">
      <w:pPr>
        <w:numPr>
          <w:ilvl w:val="1"/>
          <w:numId w:val="8"/>
        </w:numPr>
      </w:pPr>
      <w:r>
        <w:t>Provide a</w:t>
      </w:r>
      <w:r w:rsidR="003F6E0B" w:rsidRPr="00EF6A2F">
        <w:t xml:space="preserve"> safe and supportive environment where individuals can access the resources and support, they need to thrive.</w:t>
      </w:r>
    </w:p>
    <w:p w14:paraId="0AB922A8" w14:textId="46FD0967" w:rsidR="00D21402" w:rsidRDefault="003F6E0B" w:rsidP="003F6E0B">
      <w:pPr>
        <w:numPr>
          <w:ilvl w:val="1"/>
          <w:numId w:val="8"/>
        </w:numPr>
      </w:pPr>
      <w:r>
        <w:t xml:space="preserve">Link people to external social, creative and wellbeing activities for example, </w:t>
      </w:r>
      <w:r w:rsidR="00D21402">
        <w:t xml:space="preserve">local VCSE </w:t>
      </w:r>
      <w:r>
        <w:t>wellbeing</w:t>
      </w:r>
      <w:r w:rsidR="00D21402">
        <w:t xml:space="preserve"> services, </w:t>
      </w:r>
      <w:r w:rsidR="00D21402" w:rsidRPr="00D21402">
        <w:t>mental health support groups, and wellness workshops</w:t>
      </w:r>
      <w:r w:rsidR="00D21402">
        <w:t>, crafting, social events,</w:t>
      </w:r>
      <w:r w:rsidR="00D21402" w:rsidRPr="00D21402">
        <w:t xml:space="preserve"> fitness classes</w:t>
      </w:r>
      <w:r w:rsidR="00D21402">
        <w:t xml:space="preserve"> and other community based activities</w:t>
      </w:r>
      <w:r w:rsidR="00D21402" w:rsidRPr="00D21402">
        <w:t xml:space="preserve">. </w:t>
      </w:r>
    </w:p>
    <w:p w14:paraId="72DE4672" w14:textId="3E91E634" w:rsidR="003F6E0B" w:rsidRDefault="003F6E0B" w:rsidP="003F6E0B">
      <w:pPr>
        <w:numPr>
          <w:ilvl w:val="1"/>
          <w:numId w:val="8"/>
        </w:numPr>
      </w:pPr>
      <w:r>
        <w:t>Increase its ability to be an active member of the Derbyshire Community Hubs Network</w:t>
      </w:r>
    </w:p>
    <w:p w14:paraId="760D62F3" w14:textId="77777777" w:rsidR="00EF6A2F" w:rsidRPr="00EF6A2F" w:rsidRDefault="00EF6A2F" w:rsidP="00EF6A2F">
      <w:pPr>
        <w:numPr>
          <w:ilvl w:val="0"/>
          <w:numId w:val="2"/>
        </w:numPr>
      </w:pPr>
      <w:r w:rsidRPr="00EF6A2F">
        <w:rPr>
          <w:b/>
          <w:bCs/>
        </w:rPr>
        <w:t>Budget Costing:</w:t>
      </w:r>
    </w:p>
    <w:p w14:paraId="7A9A0BAB" w14:textId="77777777" w:rsidR="00EF6A2F" w:rsidRPr="00EF6A2F" w:rsidRDefault="00EF6A2F" w:rsidP="00EF6A2F">
      <w:pPr>
        <w:numPr>
          <w:ilvl w:val="1"/>
          <w:numId w:val="2"/>
        </w:numPr>
      </w:pPr>
      <w:r w:rsidRPr="00EF6A2F">
        <w:t>Total Project Cost:</w:t>
      </w:r>
    </w:p>
    <w:p w14:paraId="02BEA805" w14:textId="77777777" w:rsidR="00EF6A2F" w:rsidRPr="00EF6A2F" w:rsidRDefault="00EF6A2F" w:rsidP="00EF6A2F">
      <w:pPr>
        <w:numPr>
          <w:ilvl w:val="1"/>
          <w:numId w:val="2"/>
        </w:numPr>
      </w:pPr>
      <w:r w:rsidRPr="00EF6A2F">
        <w:t>Amount Requested from the Grant:</w:t>
      </w:r>
    </w:p>
    <w:p w14:paraId="674075E5" w14:textId="05DF9B6B" w:rsidR="00EF6A2F" w:rsidRPr="00EF6A2F" w:rsidRDefault="00EF6A2F" w:rsidP="00EF6A2F">
      <w:pPr>
        <w:numPr>
          <w:ilvl w:val="1"/>
          <w:numId w:val="2"/>
        </w:numPr>
      </w:pPr>
      <w:r w:rsidRPr="00EF6A2F">
        <w:t>Detailed Budget Breakdown: (Please provide an itemised list of expenses and their costs)</w:t>
      </w:r>
      <w:r w:rsidR="0042794E">
        <w:t>. Costs over £100 will require a quote.</w:t>
      </w:r>
    </w:p>
    <w:p w14:paraId="2EF7C73C" w14:textId="77777777" w:rsidR="00EF6A2F" w:rsidRPr="00EF6A2F" w:rsidRDefault="00EF6A2F" w:rsidP="00EF6A2F">
      <w:pPr>
        <w:numPr>
          <w:ilvl w:val="0"/>
          <w:numId w:val="2"/>
        </w:numPr>
      </w:pPr>
      <w:r w:rsidRPr="00EF6A2F">
        <w:rPr>
          <w:b/>
          <w:bCs/>
        </w:rPr>
        <w:t>Project Timeline:</w:t>
      </w:r>
    </w:p>
    <w:p w14:paraId="72A308A2" w14:textId="77777777" w:rsidR="00EF6A2F" w:rsidRPr="00EF6A2F" w:rsidRDefault="00EF6A2F" w:rsidP="00EF6A2F">
      <w:pPr>
        <w:numPr>
          <w:ilvl w:val="1"/>
          <w:numId w:val="2"/>
        </w:numPr>
      </w:pPr>
      <w:r w:rsidRPr="00EF6A2F">
        <w:t>Start Date:</w:t>
      </w:r>
    </w:p>
    <w:p w14:paraId="738F25C3" w14:textId="56E855D8" w:rsidR="00EF6A2F" w:rsidRPr="00EF6A2F" w:rsidRDefault="00EF6A2F" w:rsidP="00EF6A2F">
      <w:pPr>
        <w:numPr>
          <w:ilvl w:val="1"/>
          <w:numId w:val="2"/>
        </w:numPr>
      </w:pPr>
      <w:r w:rsidRPr="00EF6A2F">
        <w:t>End Date:</w:t>
      </w:r>
      <w:r w:rsidR="000B7B61">
        <w:t xml:space="preserve"> if applicable.</w:t>
      </w:r>
    </w:p>
    <w:p w14:paraId="55A88DDE" w14:textId="3E577556" w:rsidR="00EF6A2F" w:rsidRPr="00EF6A2F" w:rsidRDefault="00EF6A2F" w:rsidP="00EF6A2F">
      <w:pPr>
        <w:numPr>
          <w:ilvl w:val="1"/>
          <w:numId w:val="2"/>
        </w:numPr>
      </w:pPr>
      <w:r w:rsidRPr="00EF6A2F">
        <w:t>Key Milestones:</w:t>
      </w:r>
      <w:r w:rsidR="000B7B61">
        <w:t xml:space="preserve"> (</w:t>
      </w:r>
      <w:r w:rsidRPr="00EF6A2F">
        <w:t>List the major steps and their expected completion dates</w:t>
      </w:r>
      <w:r w:rsidR="000B7B61">
        <w:t>)</w:t>
      </w:r>
    </w:p>
    <w:p w14:paraId="3E576A5F" w14:textId="77777777" w:rsidR="00EF6A2F" w:rsidRPr="00EF6A2F" w:rsidRDefault="00EF6A2F" w:rsidP="00EF6A2F">
      <w:pPr>
        <w:numPr>
          <w:ilvl w:val="0"/>
          <w:numId w:val="2"/>
        </w:numPr>
      </w:pPr>
      <w:r w:rsidRPr="00EF6A2F">
        <w:rPr>
          <w:b/>
          <w:bCs/>
        </w:rPr>
        <w:t>Sustainability:</w:t>
      </w:r>
    </w:p>
    <w:p w14:paraId="28C9FFB0" w14:textId="50E55FFE" w:rsidR="000B7B61" w:rsidRPr="00EF6A2F" w:rsidRDefault="00EF6A2F" w:rsidP="000B7B61">
      <w:pPr>
        <w:numPr>
          <w:ilvl w:val="1"/>
          <w:numId w:val="2"/>
        </w:numPr>
      </w:pPr>
      <w:r w:rsidRPr="00EF6A2F">
        <w:t>How will the project be sustained after the grant period ends? (Describe any plans for ongoing funding or support)</w:t>
      </w:r>
    </w:p>
    <w:p w14:paraId="484FFA27" w14:textId="2099ACF5" w:rsidR="000B7B61" w:rsidRDefault="000B7B61" w:rsidP="00EF6A2F">
      <w:pPr>
        <w:numPr>
          <w:ilvl w:val="0"/>
          <w:numId w:val="2"/>
        </w:numPr>
        <w:rPr>
          <w:b/>
          <w:bCs/>
        </w:rPr>
      </w:pPr>
      <w:r w:rsidRPr="000B7B61">
        <w:rPr>
          <w:b/>
          <w:bCs/>
        </w:rPr>
        <w:t>Governance</w:t>
      </w:r>
      <w:r>
        <w:rPr>
          <w:b/>
          <w:bCs/>
        </w:rPr>
        <w:t xml:space="preserve"> Details:</w:t>
      </w:r>
    </w:p>
    <w:p w14:paraId="5FD0731B" w14:textId="3C3D39D0" w:rsidR="000B7B61" w:rsidRPr="000B7B61" w:rsidRDefault="000B7B61" w:rsidP="000B7B61">
      <w:pPr>
        <w:ind w:left="720"/>
      </w:pPr>
      <w:r>
        <w:t xml:space="preserve">       </w:t>
      </w:r>
      <w:r w:rsidRPr="000B7B61">
        <w:t>Please give details of</w:t>
      </w:r>
      <w:r>
        <w:t xml:space="preserve"> …</w:t>
      </w:r>
    </w:p>
    <w:p w14:paraId="09A54DC5" w14:textId="731855BC" w:rsidR="000B7B61" w:rsidRDefault="000B7B61" w:rsidP="000B7B61">
      <w:pPr>
        <w:numPr>
          <w:ilvl w:val="1"/>
          <w:numId w:val="2"/>
        </w:numPr>
      </w:pPr>
      <w:r>
        <w:t>Management Committee: (Identify how many and who the members are)</w:t>
      </w:r>
    </w:p>
    <w:p w14:paraId="0745FA8D" w14:textId="64DC4C34" w:rsidR="000B7B61" w:rsidRDefault="000B7B61" w:rsidP="000B7B61">
      <w:pPr>
        <w:numPr>
          <w:ilvl w:val="1"/>
          <w:numId w:val="2"/>
        </w:numPr>
      </w:pPr>
      <w:r>
        <w:t>Constitution/working rules: (Do you have a constitution or working rules)</w:t>
      </w:r>
    </w:p>
    <w:p w14:paraId="65775095" w14:textId="2845109E" w:rsidR="000B7B61" w:rsidRPr="000B7B61" w:rsidRDefault="000B7B61" w:rsidP="000B7B61">
      <w:pPr>
        <w:numPr>
          <w:ilvl w:val="1"/>
          <w:numId w:val="2"/>
        </w:numPr>
      </w:pPr>
      <w:r>
        <w:t xml:space="preserve">Insurance: (Do you have a current </w:t>
      </w:r>
      <w:r w:rsidR="00EC54E5">
        <w:t xml:space="preserve">Public Liability </w:t>
      </w:r>
      <w:r>
        <w:t>insurance policy)</w:t>
      </w:r>
    </w:p>
    <w:p w14:paraId="0892C378" w14:textId="0AA0725C" w:rsidR="00EF6A2F" w:rsidRPr="00EF6A2F" w:rsidRDefault="00EF6A2F" w:rsidP="00EF6A2F">
      <w:pPr>
        <w:numPr>
          <w:ilvl w:val="0"/>
          <w:numId w:val="2"/>
        </w:numPr>
      </w:pPr>
      <w:r w:rsidRPr="00EF6A2F">
        <w:rPr>
          <w:b/>
          <w:bCs/>
        </w:rPr>
        <w:t>Return Information:</w:t>
      </w:r>
    </w:p>
    <w:p w14:paraId="01618C25" w14:textId="77777777" w:rsidR="00EF6A2F" w:rsidRPr="00EF6A2F" w:rsidRDefault="00EF6A2F" w:rsidP="00EF6A2F">
      <w:pPr>
        <w:numPr>
          <w:ilvl w:val="1"/>
          <w:numId w:val="2"/>
        </w:numPr>
      </w:pPr>
      <w:r w:rsidRPr="00EF6A2F">
        <w:t>Please return the completed application form to:</w:t>
      </w:r>
    </w:p>
    <w:p w14:paraId="043B8A03" w14:textId="049EA22F" w:rsidR="0042794E" w:rsidRPr="0042794E" w:rsidRDefault="0042794E" w:rsidP="0042794E">
      <w:pPr>
        <w:pStyle w:val="ListParagraph"/>
        <w:numPr>
          <w:ilvl w:val="0"/>
          <w:numId w:val="2"/>
        </w:numPr>
        <w:tabs>
          <w:tab w:val="clear" w:pos="720"/>
        </w:tabs>
        <w:spacing w:after="0"/>
        <w:ind w:left="1701"/>
        <w:jc w:val="center"/>
        <w:rPr>
          <w:rFonts w:ascii="Arial" w:hAnsi="Arial" w:cs="Arial"/>
          <w:bCs/>
        </w:rPr>
      </w:pPr>
      <w:r w:rsidRPr="00EF6A2F">
        <w:t>Address:</w:t>
      </w:r>
      <w:r>
        <w:t xml:space="preserve"> </w:t>
      </w:r>
      <w:r w:rsidRPr="0042794E">
        <w:rPr>
          <w:rFonts w:cstheme="minorHAnsi"/>
          <w:bCs/>
        </w:rPr>
        <w:t>Derbyshire Voluntary Action, 3</w:t>
      </w:r>
      <w:r w:rsidRPr="0042794E">
        <w:rPr>
          <w:rFonts w:cstheme="minorHAnsi"/>
          <w:bCs/>
          <w:vertAlign w:val="superscript"/>
        </w:rPr>
        <w:t>rd</w:t>
      </w:r>
      <w:r w:rsidRPr="0042794E">
        <w:rPr>
          <w:rFonts w:cstheme="minorHAnsi"/>
          <w:bCs/>
        </w:rPr>
        <w:t xml:space="preserve"> Floor Dents Chambers, 81 New Square,</w:t>
      </w:r>
      <w:r>
        <w:rPr>
          <w:rFonts w:cstheme="minorHAnsi"/>
          <w:bCs/>
        </w:rPr>
        <w:t xml:space="preserve"> </w:t>
      </w:r>
      <w:r w:rsidRPr="0042794E">
        <w:rPr>
          <w:rFonts w:cstheme="minorHAnsi"/>
          <w:bCs/>
        </w:rPr>
        <w:t xml:space="preserve">Chesterfield S40 1AH </w:t>
      </w:r>
      <w:r w:rsidRPr="0042794E">
        <w:rPr>
          <w:rFonts w:cstheme="minorHAnsi"/>
          <w:bCs/>
          <w:i/>
          <w:iCs/>
        </w:rPr>
        <w:t>(please mark for the attention of Clare Gage)</w:t>
      </w:r>
    </w:p>
    <w:p w14:paraId="31179C27" w14:textId="1F6E5136" w:rsidR="00EF6A2F" w:rsidRPr="00EF6A2F" w:rsidRDefault="00EF6A2F" w:rsidP="0042794E">
      <w:pPr>
        <w:numPr>
          <w:ilvl w:val="2"/>
          <w:numId w:val="2"/>
        </w:numPr>
      </w:pPr>
      <w:r w:rsidRPr="00EF6A2F">
        <w:t>Email:</w:t>
      </w:r>
      <w:r w:rsidR="0042794E">
        <w:t xml:space="preserve"> </w:t>
      </w:r>
      <w:hyperlink r:id="rId9" w:history="1">
        <w:r w:rsidR="0042794E" w:rsidRPr="004013F5">
          <w:rPr>
            <w:rStyle w:val="Hyperlink"/>
          </w:rPr>
          <w:t>hubs@dva.org.uk</w:t>
        </w:r>
      </w:hyperlink>
      <w:r w:rsidR="0042794E">
        <w:t xml:space="preserve"> </w:t>
      </w:r>
    </w:p>
    <w:p w14:paraId="71CE55E0" w14:textId="257819F8" w:rsidR="00EF6A2F" w:rsidRPr="00EF6A2F" w:rsidRDefault="00EF6A2F" w:rsidP="00EF6A2F">
      <w:pPr>
        <w:numPr>
          <w:ilvl w:val="2"/>
          <w:numId w:val="2"/>
        </w:numPr>
      </w:pPr>
      <w:r w:rsidRPr="00EF6A2F">
        <w:t>Deadline for Submission:</w:t>
      </w:r>
      <w:r w:rsidR="0042794E">
        <w:t xml:space="preserve"> </w:t>
      </w:r>
      <w:r w:rsidR="00CC4F72">
        <w:t>Friday 20</w:t>
      </w:r>
      <w:r w:rsidR="00CC4F72" w:rsidRPr="00CC4F72">
        <w:rPr>
          <w:vertAlign w:val="superscript"/>
        </w:rPr>
        <w:t>th</w:t>
      </w:r>
      <w:r w:rsidR="00CC4F72">
        <w:t xml:space="preserve"> December 2024</w:t>
      </w:r>
    </w:p>
    <w:p w14:paraId="612D8E78" w14:textId="77777777" w:rsidR="00096105" w:rsidRDefault="00096105" w:rsidP="00EF6A2F">
      <w:pPr>
        <w:rPr>
          <w:b/>
          <w:bCs/>
        </w:rPr>
      </w:pPr>
    </w:p>
    <w:p w14:paraId="13C1626F" w14:textId="14F6F54F" w:rsidR="00EF6A2F" w:rsidRPr="00EF6A2F" w:rsidRDefault="00EF6A2F" w:rsidP="00EF6A2F">
      <w:r w:rsidRPr="00EF6A2F">
        <w:rPr>
          <w:b/>
          <w:bCs/>
        </w:rPr>
        <w:lastRenderedPageBreak/>
        <w:t>Additional Information:</w:t>
      </w:r>
    </w:p>
    <w:p w14:paraId="7CE9F557" w14:textId="77777777" w:rsidR="00EF6A2F" w:rsidRPr="00EF6A2F" w:rsidRDefault="00EF6A2F" w:rsidP="00EF6A2F">
      <w:pPr>
        <w:numPr>
          <w:ilvl w:val="0"/>
          <w:numId w:val="3"/>
        </w:numPr>
      </w:pPr>
      <w:r w:rsidRPr="00EF6A2F">
        <w:t>Applications will be reviewed based on the project’s feasibility, community impact, and alignment with the grant’s objectives.</w:t>
      </w:r>
    </w:p>
    <w:p w14:paraId="36761393" w14:textId="77777777" w:rsidR="00EF6A2F" w:rsidRPr="00EF6A2F" w:rsidRDefault="00EF6A2F" w:rsidP="00EF6A2F">
      <w:pPr>
        <w:numPr>
          <w:ilvl w:val="0"/>
          <w:numId w:val="3"/>
        </w:numPr>
      </w:pPr>
      <w:r w:rsidRPr="00EF6A2F">
        <w:t>Successful applicants will be required to submit a final report detailing the project’s outcomes and financial expenditure.</w:t>
      </w:r>
    </w:p>
    <w:p w14:paraId="6AD9C9BD" w14:textId="77777777" w:rsidR="00EF6A2F" w:rsidRPr="00EF6A2F" w:rsidRDefault="00EF6A2F" w:rsidP="00EF6A2F">
      <w:r w:rsidRPr="00EF6A2F">
        <w:rPr>
          <w:b/>
          <w:bCs/>
        </w:rPr>
        <w:t>Contact Information:</w:t>
      </w:r>
      <w:r w:rsidRPr="00EF6A2F">
        <w:t> For any questions or further information, please contact:</w:t>
      </w:r>
    </w:p>
    <w:p w14:paraId="401D419C" w14:textId="5C8D730D" w:rsidR="00EF6A2F" w:rsidRPr="00EF6A2F" w:rsidRDefault="00EF6A2F" w:rsidP="00EF6A2F">
      <w:pPr>
        <w:numPr>
          <w:ilvl w:val="0"/>
          <w:numId w:val="4"/>
        </w:numPr>
      </w:pPr>
      <w:r w:rsidRPr="00EF6A2F">
        <w:t>Name:</w:t>
      </w:r>
      <w:r>
        <w:t xml:space="preserve"> Clare Gage</w:t>
      </w:r>
    </w:p>
    <w:p w14:paraId="3D6AD184" w14:textId="2F40E2B7" w:rsidR="00EF6A2F" w:rsidRPr="00EF6A2F" w:rsidRDefault="00EF6A2F" w:rsidP="00EF6A2F">
      <w:pPr>
        <w:numPr>
          <w:ilvl w:val="0"/>
          <w:numId w:val="4"/>
        </w:numPr>
      </w:pPr>
      <w:r w:rsidRPr="00EF6A2F">
        <w:t>Phone Number:</w:t>
      </w:r>
      <w:r w:rsidR="0042794E">
        <w:t xml:space="preserve"> </w:t>
      </w:r>
      <w:r w:rsidR="00CC4F72">
        <w:t>01246 555908</w:t>
      </w:r>
    </w:p>
    <w:p w14:paraId="45F4989C" w14:textId="00461FF6" w:rsidR="00EF6A2F" w:rsidRPr="00EF6A2F" w:rsidRDefault="00EF6A2F" w:rsidP="00EF6A2F">
      <w:pPr>
        <w:numPr>
          <w:ilvl w:val="0"/>
          <w:numId w:val="4"/>
        </w:numPr>
      </w:pPr>
      <w:r w:rsidRPr="00EF6A2F">
        <w:t>Email Address:</w:t>
      </w:r>
      <w:r>
        <w:t xml:space="preserve"> </w:t>
      </w:r>
      <w:hyperlink r:id="rId10" w:history="1">
        <w:r w:rsidRPr="004013F5">
          <w:rPr>
            <w:rStyle w:val="Hyperlink"/>
          </w:rPr>
          <w:t>hubs@dva.org.uk</w:t>
        </w:r>
      </w:hyperlink>
      <w:r>
        <w:t xml:space="preserve"> </w:t>
      </w:r>
    </w:p>
    <w:p w14:paraId="789CD8C6" w14:textId="77777777" w:rsidR="00784005" w:rsidRDefault="00784005"/>
    <w:sectPr w:rsidR="00784005" w:rsidSect="00096105">
      <w:footerReference w:type="default" r:id="rId11"/>
      <w:pgSz w:w="11906" w:h="16838"/>
      <w:pgMar w:top="709" w:right="991" w:bottom="1440" w:left="993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09F31" w14:textId="77777777" w:rsidR="00096105" w:rsidRDefault="00096105" w:rsidP="00096105">
      <w:pPr>
        <w:spacing w:after="0" w:line="240" w:lineRule="auto"/>
      </w:pPr>
      <w:r>
        <w:separator/>
      </w:r>
    </w:p>
  </w:endnote>
  <w:endnote w:type="continuationSeparator" w:id="0">
    <w:p w14:paraId="645BEBA6" w14:textId="77777777" w:rsidR="00096105" w:rsidRDefault="00096105" w:rsidP="0009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5908101"/>
      <w:docPartObj>
        <w:docPartGallery w:val="Page Numbers (Bottom of Page)"/>
        <w:docPartUnique/>
      </w:docPartObj>
    </w:sdtPr>
    <w:sdtEndPr/>
    <w:sdtContent>
      <w:p w14:paraId="68D58331" w14:textId="15AD10A2" w:rsidR="00096105" w:rsidRDefault="0009610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CB4C1" w14:textId="77777777" w:rsidR="00096105" w:rsidRDefault="00096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99D99" w14:textId="77777777" w:rsidR="00096105" w:rsidRDefault="00096105" w:rsidP="00096105">
      <w:pPr>
        <w:spacing w:after="0" w:line="240" w:lineRule="auto"/>
      </w:pPr>
      <w:r>
        <w:separator/>
      </w:r>
    </w:p>
  </w:footnote>
  <w:footnote w:type="continuationSeparator" w:id="0">
    <w:p w14:paraId="25B135D2" w14:textId="77777777" w:rsidR="00096105" w:rsidRDefault="00096105" w:rsidP="0009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48BA"/>
    <w:multiLevelType w:val="multilevel"/>
    <w:tmpl w:val="BA12D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732DA"/>
    <w:multiLevelType w:val="multilevel"/>
    <w:tmpl w:val="4534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554B7"/>
    <w:multiLevelType w:val="multilevel"/>
    <w:tmpl w:val="53EC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250F1"/>
    <w:multiLevelType w:val="multilevel"/>
    <w:tmpl w:val="D596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6633A"/>
    <w:multiLevelType w:val="multilevel"/>
    <w:tmpl w:val="0AD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D1EB4"/>
    <w:multiLevelType w:val="multilevel"/>
    <w:tmpl w:val="2BCE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821C2E"/>
    <w:multiLevelType w:val="multilevel"/>
    <w:tmpl w:val="0028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203884"/>
    <w:multiLevelType w:val="multilevel"/>
    <w:tmpl w:val="CDD2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9825916">
    <w:abstractNumId w:val="1"/>
  </w:num>
  <w:num w:numId="2" w16cid:durableId="1373191470">
    <w:abstractNumId w:val="0"/>
  </w:num>
  <w:num w:numId="3" w16cid:durableId="393697875">
    <w:abstractNumId w:val="3"/>
  </w:num>
  <w:num w:numId="4" w16cid:durableId="1371105749">
    <w:abstractNumId w:val="5"/>
  </w:num>
  <w:num w:numId="5" w16cid:durableId="696004617">
    <w:abstractNumId w:val="7"/>
  </w:num>
  <w:num w:numId="6" w16cid:durableId="1725912722">
    <w:abstractNumId w:val="2"/>
  </w:num>
  <w:num w:numId="7" w16cid:durableId="492377081">
    <w:abstractNumId w:val="4"/>
  </w:num>
  <w:num w:numId="8" w16cid:durableId="968049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2F"/>
    <w:rsid w:val="00096105"/>
    <w:rsid w:val="000B7B61"/>
    <w:rsid w:val="00110B84"/>
    <w:rsid w:val="003F6E0B"/>
    <w:rsid w:val="0042794E"/>
    <w:rsid w:val="004A2D57"/>
    <w:rsid w:val="005227AA"/>
    <w:rsid w:val="00573B53"/>
    <w:rsid w:val="00784005"/>
    <w:rsid w:val="007D6A37"/>
    <w:rsid w:val="009573E0"/>
    <w:rsid w:val="00CC4F72"/>
    <w:rsid w:val="00D21402"/>
    <w:rsid w:val="00EC54E5"/>
    <w:rsid w:val="00E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5AF119"/>
  <w15:chartTrackingRefBased/>
  <w15:docId w15:val="{B10B4966-11E0-4DEC-B9FB-1A627B6F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A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A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A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A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A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A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A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A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A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A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A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A2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6A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A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F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F6A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96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105"/>
  </w:style>
  <w:style w:type="paragraph" w:styleId="Footer">
    <w:name w:val="footer"/>
    <w:basedOn w:val="Normal"/>
    <w:link w:val="FooterChar"/>
    <w:uiPriority w:val="99"/>
    <w:unhideWhenUsed/>
    <w:rsid w:val="00096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ubs@dva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bs@dv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7234-8DCF-4A5A-B7A6-362EC186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Willis</dc:creator>
  <cp:keywords/>
  <dc:description/>
  <cp:lastModifiedBy>Bryony White</cp:lastModifiedBy>
  <cp:revision>2</cp:revision>
  <dcterms:created xsi:type="dcterms:W3CDTF">2024-10-21T09:36:00Z</dcterms:created>
  <dcterms:modified xsi:type="dcterms:W3CDTF">2024-10-21T09:36:00Z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89e029-5ae0-4bc1-a8a5-815cf1e47171_Enabled">
    <vt:lpwstr>true</vt:lpwstr>
  </property>
  <property fmtid="{D5CDD505-2E9C-101B-9397-08002B2CF9AE}" pid="3" name="MSIP_Label_8c89e029-5ae0-4bc1-a8a5-815cf1e47171_SetDate">
    <vt:lpwstr>2024-10-21T09:36:46Z</vt:lpwstr>
  </property>
  <property fmtid="{D5CDD505-2E9C-101B-9397-08002B2CF9AE}" pid="4" name="MSIP_Label_8c89e029-5ae0-4bc1-a8a5-815cf1e47171_Method">
    <vt:lpwstr>Standard</vt:lpwstr>
  </property>
  <property fmtid="{D5CDD505-2E9C-101B-9397-08002B2CF9AE}" pid="5" name="MSIP_Label_8c89e029-5ae0-4bc1-a8a5-815cf1e47171_Name">
    <vt:lpwstr>Public</vt:lpwstr>
  </property>
  <property fmtid="{D5CDD505-2E9C-101B-9397-08002B2CF9AE}" pid="6" name="MSIP_Label_8c89e029-5ae0-4bc1-a8a5-815cf1e47171_SiteId">
    <vt:lpwstr>1a713115-a43e-449c-9920-ef3f33cab357</vt:lpwstr>
  </property>
  <property fmtid="{D5CDD505-2E9C-101B-9397-08002B2CF9AE}" pid="7" name="MSIP_Label_8c89e029-5ae0-4bc1-a8a5-815cf1e47171_ActionId">
    <vt:lpwstr>93dd4afb-d6d4-42e7-be73-bd90420e4808</vt:lpwstr>
  </property>
  <property fmtid="{D5CDD505-2E9C-101B-9397-08002B2CF9AE}" pid="8" name="MSIP_Label_8c89e029-5ae0-4bc1-a8a5-815cf1e47171_ContentBits">
    <vt:lpwstr>0</vt:lpwstr>
  </property>
</Properties>
</file>